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86519">
      <w:pPr>
        <w:bidi w:val="0"/>
        <w:rPr>
          <w:rFonts w:hint="default"/>
          <w:lang w:val="en-US" w:eastAsia="zh-CN"/>
        </w:rPr>
      </w:pPr>
    </w:p>
    <w:p w14:paraId="69A91F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附件：</w:t>
      </w:r>
    </w:p>
    <w:p w14:paraId="215E7362">
      <w:pPr>
        <w:wordWrap w:val="0"/>
        <w:autoSpaceDE w:val="0"/>
        <w:autoSpaceDN w:val="0"/>
        <w:spacing w:before="0" w:after="0"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/>
        </w:rPr>
        <w:t>河南省中药材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协会团体标准立项建议书</w:t>
      </w:r>
    </w:p>
    <w:p w14:paraId="22BBD240">
      <w:pPr>
        <w:tabs>
          <w:tab w:val="left" w:pos="6540"/>
        </w:tabs>
        <w:wordWrap w:val="0"/>
        <w:autoSpaceDE w:val="0"/>
        <w:autoSpaceDN w:val="0"/>
        <w:spacing w:before="0" w:after="0" w:line="900" w:lineRule="exact"/>
        <w:ind w:firstLine="280" w:firstLineChars="1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单位（盖章）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</w:rPr>
        <w:t>填表日期：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Spec="center" w:tblpY="56"/>
        <w:tblOverlap w:val="never"/>
        <w:tblW w:w="8856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21"/>
        <w:gridCol w:w="2950"/>
        <w:gridCol w:w="1547"/>
        <w:gridCol w:w="2338"/>
      </w:tblGrid>
      <w:tr w14:paraId="4024EB5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5F4EF">
            <w:pPr>
              <w:wordWrap w:val="0"/>
              <w:autoSpaceDE w:val="0"/>
              <w:autoSpaceDN w:val="0"/>
              <w:spacing w:before="140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6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1887F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9735E8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67C38">
            <w:pPr>
              <w:wordWrap w:val="0"/>
              <w:autoSpaceDE w:val="0"/>
              <w:autoSpaceDN w:val="0"/>
              <w:spacing w:before="186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建议单位</w:t>
            </w:r>
          </w:p>
        </w:tc>
        <w:tc>
          <w:tcPr>
            <w:tcW w:w="6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92CA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71BEDD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7E11F">
            <w:pPr>
              <w:wordWrap w:val="0"/>
              <w:autoSpaceDE w:val="0"/>
              <w:autoSpaceDN w:val="0"/>
              <w:spacing w:before="220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7AAC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EE9BA">
            <w:pPr>
              <w:wordWrap w:val="0"/>
              <w:autoSpaceDE w:val="0"/>
              <w:autoSpaceDN w:val="0"/>
              <w:spacing w:before="220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407AF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CB3530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422BA">
            <w:pPr>
              <w:wordWrap w:val="0"/>
              <w:autoSpaceDE w:val="0"/>
              <w:autoSpaceDN w:val="0"/>
              <w:spacing w:before="180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6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07D94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8B0761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2162E">
            <w:pPr>
              <w:wordWrap w:val="0"/>
              <w:autoSpaceDE w:val="0"/>
              <w:autoSpaceDN w:val="0"/>
              <w:spacing w:before="186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标准名称</w:t>
            </w:r>
          </w:p>
        </w:tc>
        <w:tc>
          <w:tcPr>
            <w:tcW w:w="6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E72DE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E8F6CF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4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410D">
            <w:pPr>
              <w:wordWrap w:val="0"/>
              <w:autoSpaceDE w:val="0"/>
              <w:autoSpaceDN w:val="0"/>
              <w:spacing w:before="328" w:after="0" w:line="428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标准的适用范围及目的意义</w:t>
            </w:r>
          </w:p>
        </w:tc>
        <w:tc>
          <w:tcPr>
            <w:tcW w:w="6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D435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203790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atLeast"/>
          <w:jc w:val="center"/>
        </w:trPr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A075D">
            <w:pPr>
              <w:wordWrap w:val="0"/>
              <w:autoSpaceDE w:val="0"/>
              <w:autoSpaceDN w:val="0"/>
              <w:spacing w:before="19" w:after="0" w:line="415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标准的必要性与可行性分析</w:t>
            </w:r>
          </w:p>
        </w:tc>
        <w:tc>
          <w:tcPr>
            <w:tcW w:w="6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97A8D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tbl>
      <w:tblPr>
        <w:tblStyle w:val="7"/>
        <w:tblpPr w:leftFromText="180" w:rightFromText="180" w:vertAnchor="text" w:horzAnchor="page" w:tblpXSpec="center" w:tblpY="119"/>
        <w:tblOverlap w:val="never"/>
        <w:tblW w:w="8856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5"/>
        <w:gridCol w:w="6841"/>
      </w:tblGrid>
      <w:tr w14:paraId="7BA808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35C41">
            <w:pPr>
              <w:wordWrap w:val="0"/>
              <w:autoSpaceDE w:val="0"/>
              <w:autoSpaceDN w:val="0"/>
              <w:spacing w:before="146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国内外相关标准情况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B0CBA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2389C6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3327F">
            <w:pPr>
              <w:wordWrap w:val="0"/>
              <w:autoSpaceDE w:val="0"/>
              <w:autoSpaceDN w:val="0"/>
              <w:spacing w:before="36" w:after="0" w:line="453" w:lineRule="exact"/>
              <w:ind w:left="160" w:right="100" w:hanging="4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标准的主要技术内容框架与初步方案</w:t>
            </w:r>
          </w:p>
          <w:p w14:paraId="05566BF5">
            <w:pPr>
              <w:wordWrap w:val="0"/>
              <w:autoSpaceDE w:val="0"/>
              <w:autoSpaceDN w:val="0"/>
              <w:spacing w:before="36" w:after="0" w:line="453" w:lineRule="exact"/>
              <w:ind w:left="160" w:right="100" w:hanging="4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E8C42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6547BC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27BE2">
            <w:pPr>
              <w:wordWrap w:val="0"/>
              <w:autoSpaceDE w:val="0"/>
              <w:autoSpaceDN w:val="0"/>
              <w:spacing w:before="0" w:after="0" w:line="415" w:lineRule="exact"/>
              <w:ind w:left="120" w:right="80" w:firstLine="2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与现行法律法规及强制性标准的协调性说明</w:t>
            </w:r>
          </w:p>
          <w:p w14:paraId="57BF63FD">
            <w:pPr>
              <w:wordWrap w:val="0"/>
              <w:autoSpaceDE w:val="0"/>
              <w:autoSpaceDN w:val="0"/>
              <w:spacing w:before="0" w:after="0" w:line="415" w:lineRule="exact"/>
              <w:ind w:left="120" w:right="80" w:firstLine="2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0C8F9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C1AD4F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39F24">
            <w:pPr>
              <w:wordWrap w:val="0"/>
              <w:autoSpaceDE w:val="0"/>
              <w:autoSpaceDN w:val="0"/>
              <w:spacing w:before="300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主要起草单位和起草人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7416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1AF9CF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10F5">
            <w:pPr>
              <w:wordWrap w:val="0"/>
              <w:autoSpaceDE w:val="0"/>
              <w:autoSpaceDN w:val="0"/>
              <w:spacing w:before="139" w:after="0" w:line="4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经费预算和来源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4F5D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E14C85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4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B3EDC">
            <w:pPr>
              <w:wordWrap w:val="0"/>
              <w:autoSpaceDE w:val="0"/>
              <w:autoSpaceDN w:val="0"/>
              <w:spacing w:before="346" w:after="0" w:line="453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其他需要说明的事项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20798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01DAC6D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B179004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BC23774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B641EBF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C05ADB0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BE5F89D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AD35E81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35DC3E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640C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46" w:after="0" w:line="453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申报人（单位）意见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7BD4A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AFEF67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47D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46" w:after="0" w:line="453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协会标准办公室意见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A464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0091AF34">
      <w:pPr>
        <w:tabs>
          <w:tab w:val="left" w:pos="663"/>
        </w:tabs>
        <w:bidi w:val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footerReference r:id="rId3" w:type="default"/>
      <w:pgSz w:w="11907" w:h="16839"/>
      <w:pgMar w:top="1417" w:right="1474" w:bottom="1984" w:left="1587" w:header="567" w:footer="56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3E5E9C-4572-467C-9F61-3BC0B0E1B2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092D196-1D85-4E96-A826-40E7F22FBE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EFC2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B7E7CD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B7E7CD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yZmFiZGUwZDU4ZjhjYTg4ODg4YTlhOTFhOGY5YTgifQ=="/>
  </w:docVars>
  <w:rsids>
    <w:rsidRoot w:val="00000000"/>
    <w:rsid w:val="016C2497"/>
    <w:rsid w:val="02E2162A"/>
    <w:rsid w:val="03AF1619"/>
    <w:rsid w:val="05AF0381"/>
    <w:rsid w:val="07915174"/>
    <w:rsid w:val="083C3EF0"/>
    <w:rsid w:val="098D5388"/>
    <w:rsid w:val="0DFF319D"/>
    <w:rsid w:val="116D71F8"/>
    <w:rsid w:val="11B4471C"/>
    <w:rsid w:val="129B2904"/>
    <w:rsid w:val="150B6CAB"/>
    <w:rsid w:val="16F944A3"/>
    <w:rsid w:val="19645326"/>
    <w:rsid w:val="1BF97634"/>
    <w:rsid w:val="1C1A6389"/>
    <w:rsid w:val="1CBD66FD"/>
    <w:rsid w:val="1E7403D7"/>
    <w:rsid w:val="1F1D69A0"/>
    <w:rsid w:val="1FED2FEA"/>
    <w:rsid w:val="218B581F"/>
    <w:rsid w:val="21D77D6D"/>
    <w:rsid w:val="220855E6"/>
    <w:rsid w:val="24406837"/>
    <w:rsid w:val="26DE0AB0"/>
    <w:rsid w:val="28D9083E"/>
    <w:rsid w:val="2ACF254B"/>
    <w:rsid w:val="2AD25A69"/>
    <w:rsid w:val="2BBB64FD"/>
    <w:rsid w:val="2BC94961"/>
    <w:rsid w:val="2C6E531E"/>
    <w:rsid w:val="2C8D59A4"/>
    <w:rsid w:val="2DB7195A"/>
    <w:rsid w:val="2DDF4725"/>
    <w:rsid w:val="2DE03FF9"/>
    <w:rsid w:val="2EF037A4"/>
    <w:rsid w:val="2F261EE0"/>
    <w:rsid w:val="2F995907"/>
    <w:rsid w:val="307911EF"/>
    <w:rsid w:val="30E91998"/>
    <w:rsid w:val="34D81ECE"/>
    <w:rsid w:val="39BF18AF"/>
    <w:rsid w:val="39EE5401"/>
    <w:rsid w:val="3A1030EE"/>
    <w:rsid w:val="3FA05CDE"/>
    <w:rsid w:val="3FAE03FB"/>
    <w:rsid w:val="40ED50EC"/>
    <w:rsid w:val="415D5C35"/>
    <w:rsid w:val="43BE58C4"/>
    <w:rsid w:val="43D917BF"/>
    <w:rsid w:val="443D0BA8"/>
    <w:rsid w:val="44854D95"/>
    <w:rsid w:val="45520969"/>
    <w:rsid w:val="467F7A11"/>
    <w:rsid w:val="468815E1"/>
    <w:rsid w:val="47B466ED"/>
    <w:rsid w:val="482E723D"/>
    <w:rsid w:val="495F2B61"/>
    <w:rsid w:val="4AF511B4"/>
    <w:rsid w:val="4B5459A0"/>
    <w:rsid w:val="4B7175F4"/>
    <w:rsid w:val="4B7C0727"/>
    <w:rsid w:val="4C6D351F"/>
    <w:rsid w:val="4D084E07"/>
    <w:rsid w:val="4FB87E67"/>
    <w:rsid w:val="50F47C38"/>
    <w:rsid w:val="50F9524E"/>
    <w:rsid w:val="517F7502"/>
    <w:rsid w:val="51986992"/>
    <w:rsid w:val="51D740CA"/>
    <w:rsid w:val="52936346"/>
    <w:rsid w:val="52E6344D"/>
    <w:rsid w:val="57C7307E"/>
    <w:rsid w:val="58ED38EB"/>
    <w:rsid w:val="58F133F6"/>
    <w:rsid w:val="59E940B2"/>
    <w:rsid w:val="5D1538E2"/>
    <w:rsid w:val="5E5C63DC"/>
    <w:rsid w:val="5E943993"/>
    <w:rsid w:val="5F814D8D"/>
    <w:rsid w:val="5F851089"/>
    <w:rsid w:val="5FA171DD"/>
    <w:rsid w:val="603B318E"/>
    <w:rsid w:val="608E6883"/>
    <w:rsid w:val="6284209C"/>
    <w:rsid w:val="63490576"/>
    <w:rsid w:val="63B84BC3"/>
    <w:rsid w:val="663D275F"/>
    <w:rsid w:val="6683763C"/>
    <w:rsid w:val="67A93013"/>
    <w:rsid w:val="6964371D"/>
    <w:rsid w:val="6A9977CF"/>
    <w:rsid w:val="6A9B49EB"/>
    <w:rsid w:val="6AD00976"/>
    <w:rsid w:val="6BA43A07"/>
    <w:rsid w:val="6D60743A"/>
    <w:rsid w:val="6E2C003D"/>
    <w:rsid w:val="6FBB7BE1"/>
    <w:rsid w:val="6FD50D3C"/>
    <w:rsid w:val="700141A7"/>
    <w:rsid w:val="705E299D"/>
    <w:rsid w:val="709B468D"/>
    <w:rsid w:val="70F47D15"/>
    <w:rsid w:val="70F55A1D"/>
    <w:rsid w:val="72AB5F51"/>
    <w:rsid w:val="73193B52"/>
    <w:rsid w:val="747A3BF0"/>
    <w:rsid w:val="769C4553"/>
    <w:rsid w:val="76B04C73"/>
    <w:rsid w:val="78872FBC"/>
    <w:rsid w:val="7A266805"/>
    <w:rsid w:val="7B77381C"/>
    <w:rsid w:val="7CBE25F5"/>
    <w:rsid w:val="7CE37C1E"/>
    <w:rsid w:val="7DA6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宋体" w:eastAsia="宋体" w:cstheme="minorBidi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方正舒体"/>
      <w:b/>
      <w:color w:val="FF0000"/>
      <w:spacing w:val="80"/>
      <w:sz w:val="9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166</Characters>
  <Lines>0</Lines>
  <Paragraphs>0</Paragraphs>
  <TotalTime>11</TotalTime>
  <ScaleCrop>false</ScaleCrop>
  <LinksUpToDate>false</LinksUpToDate>
  <CharactersWithSpaces>167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2023-09-13T07:54:00Z</dcterms:created>
  <dc:creator>Administrator</dc:creator>
  <cp:lastModifiedBy>蓝冰</cp:lastModifiedBy>
  <cp:lastPrinted>2026-01-14T04:09:00Z</cp:lastPrinted>
  <dcterms:modified xsi:type="dcterms:W3CDTF">2026-01-20T08:59:02Z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633A36EB539945B4A799930AE77644E0_13</vt:lpwstr>
  </property>
  <property fmtid="{D5CDD505-2E9C-101B-9397-08002B2CF9AE}" pid="4" name="KSOTemplateDocerSaveRecord">
    <vt:lpwstr>eyJoZGlkIjoiYWYyODk3ZmUyNjk4ZDliNTJiMTFhZjZkMzdlZTYyYTEiLCJ1c2VySWQiOiIzNTk1NDg1NjYifQ==</vt:lpwstr>
  </property>
</Properties>
</file>